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A307" w14:textId="77777777" w:rsidR="009F61C9" w:rsidRDefault="00000000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25DD318" wp14:editId="14782E2B">
                <wp:simplePos x="0" y="0"/>
                <wp:positionH relativeFrom="column">
                  <wp:posOffset>4938482</wp:posOffset>
                </wp:positionH>
                <wp:positionV relativeFrom="paragraph">
                  <wp:posOffset>-294482</wp:posOffset>
                </wp:positionV>
                <wp:extent cx="1485900" cy="1370969"/>
                <wp:effectExtent l="0" t="0" r="0" b="631"/>
                <wp:wrapNone/>
                <wp:docPr id="95907558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0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817916" w14:textId="77777777" w:rsidR="009F61C9" w:rsidRDefault="00000000">
                            <w:pPr>
                              <w:jc w:val="right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>www.monticola.org</w:t>
                            </w:r>
                          </w:p>
                          <w:p w14:paraId="1F0F113E" w14:textId="77777777" w:rsidR="009F61C9" w:rsidRDefault="009F61C9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0153F9B" w14:textId="77777777" w:rsidR="009F61C9" w:rsidRDefault="009F61C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DD318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388.85pt;margin-top:-23.2pt;width:117pt;height:107.9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" filled="f" stroked="f">
                <v:textbox inset="2.80008mm,1.53008mm,2.80008mm,1.53008mm">
                  <w:txbxContent>
                    <w:p w14:paraId="41817916" w14:textId="77777777" w:rsidR="009F61C9" w:rsidRDefault="00000000">
                      <w:pPr>
                        <w:jc w:val="right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>www.monticola.org</w:t>
                      </w:r>
                    </w:p>
                    <w:p w14:paraId="1F0F113E" w14:textId="77777777" w:rsidR="009F61C9" w:rsidRDefault="009F61C9">
                      <w:pPr>
                        <w:rPr>
                          <w:sz w:val="16"/>
                        </w:rPr>
                      </w:pPr>
                    </w:p>
                    <w:p w14:paraId="20153F9B" w14:textId="77777777" w:rsidR="009F61C9" w:rsidRDefault="009F61C9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FE10CB" w14:textId="77777777" w:rsidR="009F61C9" w:rsidRDefault="009F61C9">
      <w:pPr>
        <w:rPr>
          <w:rFonts w:ascii="Arial" w:hAnsi="Arial" w:cs="Arial"/>
        </w:rPr>
      </w:pPr>
    </w:p>
    <w:p w14:paraId="51D72000" w14:textId="77777777" w:rsidR="009F61C9" w:rsidRDefault="009F61C9">
      <w:pPr>
        <w:rPr>
          <w:rFonts w:ascii="Arial" w:hAnsi="Arial" w:cs="Arial"/>
        </w:rPr>
      </w:pPr>
    </w:p>
    <w:p w14:paraId="44F37B56" w14:textId="1F61510B" w:rsidR="009F61C9" w:rsidRDefault="00B96AC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Anmeldung zur 5</w:t>
      </w:r>
      <w:r w:rsidR="00872956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. Jahrestagung</w:t>
      </w:r>
    </w:p>
    <w:p w14:paraId="70265F2E" w14:textId="77777777" w:rsidR="00872956" w:rsidRPr="00F833D5" w:rsidRDefault="00872956" w:rsidP="008729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27.</w:t>
      </w:r>
      <w:r w:rsidRPr="00F833D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Mai</w:t>
      </w:r>
      <w:r w:rsidRPr="00F833D5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F833D5">
        <w:rPr>
          <w:rFonts w:ascii="Arial" w:hAnsi="Arial" w:cs="Arial"/>
          <w:b/>
          <w:bCs/>
          <w:sz w:val="28"/>
          <w:szCs w:val="28"/>
        </w:rPr>
        <w:t>. Juni 202</w:t>
      </w:r>
      <w:r>
        <w:rPr>
          <w:rFonts w:ascii="Arial" w:hAnsi="Arial" w:cs="Arial"/>
          <w:b/>
          <w:bCs/>
          <w:sz w:val="28"/>
          <w:szCs w:val="28"/>
        </w:rPr>
        <w:t>4 im Lungau (Salzburg, Österreich)</w:t>
      </w:r>
    </w:p>
    <w:p w14:paraId="71DC377E" w14:textId="77777777" w:rsidR="009F61C9" w:rsidRDefault="009F61C9">
      <w:pPr>
        <w:rPr>
          <w:rFonts w:ascii="Arial" w:hAnsi="Arial" w:cs="Arial"/>
        </w:rPr>
      </w:pPr>
    </w:p>
    <w:p w14:paraId="2849D8DB" w14:textId="77777777" w:rsidR="009F61C9" w:rsidRDefault="009F61C9">
      <w:pPr>
        <w:rPr>
          <w:rFonts w:ascii="Arial" w:hAnsi="Arial" w:cs="Arial"/>
        </w:rPr>
      </w:pPr>
    </w:p>
    <w:p w14:paraId="34111B9B" w14:textId="30CBB668" w:rsidR="009F61C9" w:rsidRDefault="00000000">
      <w:r>
        <w:rPr>
          <w:rFonts w:ascii="Arial" w:hAnsi="Arial" w:cs="Arial"/>
        </w:rPr>
        <w:t xml:space="preserve">Ich nehme an der </w:t>
      </w:r>
      <w:proofErr w:type="spellStart"/>
      <w:r>
        <w:rPr>
          <w:rFonts w:ascii="Arial" w:hAnsi="Arial" w:cs="Arial"/>
        </w:rPr>
        <w:t>Monticola</w:t>
      </w:r>
      <w:proofErr w:type="spellEnd"/>
      <w:r>
        <w:rPr>
          <w:rFonts w:ascii="Arial" w:hAnsi="Arial" w:cs="Arial"/>
        </w:rPr>
        <w:t xml:space="preserve">-Jahrestagung teil und buche </w:t>
      </w:r>
      <w:r w:rsidR="00B96AC6" w:rsidRPr="00B96AC6">
        <w:rPr>
          <w:rFonts w:ascii="Arial" w:hAnsi="Arial" w:cs="Arial"/>
          <w:u w:val="single"/>
        </w:rPr>
        <w:t>selbst</w:t>
      </w:r>
      <w:r w:rsidR="00B96AC6">
        <w:rPr>
          <w:rFonts w:ascii="Arial" w:hAnsi="Arial" w:cs="Arial"/>
        </w:rPr>
        <w:t xml:space="preserve"> ein Z</w:t>
      </w:r>
      <w:r>
        <w:rPr>
          <w:rFonts w:ascii="Arial" w:hAnsi="Arial" w:cs="Arial"/>
        </w:rPr>
        <w:t xml:space="preserve">immer </w:t>
      </w:r>
      <w:r w:rsidR="00B96AC6">
        <w:rPr>
          <w:rFonts w:ascii="Arial" w:hAnsi="Arial" w:cs="Arial"/>
        </w:rPr>
        <w:t xml:space="preserve">im Sporthotel in </w:t>
      </w:r>
      <w:proofErr w:type="spellStart"/>
      <w:r w:rsidR="00B96AC6">
        <w:rPr>
          <w:rFonts w:ascii="Arial" w:hAnsi="Arial" w:cs="Arial"/>
        </w:rPr>
        <w:t>Zederhaus</w:t>
      </w:r>
      <w:proofErr w:type="spellEnd"/>
      <w:r w:rsidR="00B96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E2FC5" w:rsidRPr="00DE2FC5">
        <w:rPr>
          <w:rFonts w:ascii="Arial" w:hAnsi="Arial" w:cs="Arial"/>
          <w:i/>
          <w:iCs/>
        </w:rPr>
        <w:t xml:space="preserve">Details </w:t>
      </w:r>
      <w:r>
        <w:rPr>
          <w:rFonts w:ascii="Arial" w:hAnsi="Arial" w:cs="Arial"/>
          <w:i/>
          <w:iCs/>
          <w:lang w:val="de-AT"/>
        </w:rPr>
        <w:t>siehe Rückseite</w:t>
      </w:r>
      <w:r>
        <w:rPr>
          <w:rFonts w:ascii="Arial" w:hAnsi="Arial" w:cs="Arial"/>
          <w:lang w:val="de-AT"/>
        </w:rPr>
        <w:t>)</w:t>
      </w:r>
      <w:r>
        <w:rPr>
          <w:rFonts w:ascii="Arial" w:hAnsi="Arial" w:cs="Arial"/>
        </w:rPr>
        <w:t>:</w:t>
      </w:r>
    </w:p>
    <w:p w14:paraId="0F5CDF2E" w14:textId="77777777" w:rsidR="009F61C9" w:rsidRDefault="009F61C9">
      <w:pPr>
        <w:rPr>
          <w:rFonts w:ascii="Arial" w:hAnsi="Arial" w:cs="Arial"/>
        </w:rPr>
      </w:pPr>
    </w:p>
    <w:p w14:paraId="78EAA154" w14:textId="77777777" w:rsidR="009F61C9" w:rsidRDefault="00000000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Name, Vorname:</w:t>
      </w:r>
      <w:r>
        <w:rPr>
          <w:rFonts w:ascii="Arial" w:hAnsi="Arial" w:cs="Arial"/>
          <w:lang w:val="de-AT"/>
        </w:rPr>
        <w:tab/>
        <w:t>............................................................................</w:t>
      </w:r>
    </w:p>
    <w:p w14:paraId="7E0A108D" w14:textId="77777777" w:rsidR="00485843" w:rsidRDefault="00485843">
      <w:pPr>
        <w:tabs>
          <w:tab w:val="left" w:pos="3402"/>
        </w:tabs>
        <w:rPr>
          <w:rFonts w:ascii="Arial" w:hAnsi="Arial" w:cs="Arial"/>
          <w:lang w:val="de-AT"/>
        </w:rPr>
      </w:pPr>
    </w:p>
    <w:p w14:paraId="58F20D6F" w14:textId="0218E8E8" w:rsidR="00485843" w:rsidRDefault="00485843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zusammen mit:</w:t>
      </w:r>
      <w:r>
        <w:rPr>
          <w:rFonts w:ascii="Arial" w:hAnsi="Arial" w:cs="Arial"/>
          <w:lang w:val="de-AT"/>
        </w:rPr>
        <w:tab/>
        <w:t>……………………………………………………….</w:t>
      </w:r>
    </w:p>
    <w:p w14:paraId="5C3C0781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05F8C099" w14:textId="0F2AA3E7" w:rsidR="009F61C9" w:rsidRDefault="00000000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Stra</w:t>
      </w:r>
      <w:r w:rsidR="00485843">
        <w:rPr>
          <w:rFonts w:ascii="Arial" w:hAnsi="Arial" w:cs="Arial"/>
          <w:lang w:val="de-AT"/>
        </w:rPr>
        <w:t>ß</w:t>
      </w:r>
      <w:r>
        <w:rPr>
          <w:rFonts w:ascii="Arial" w:hAnsi="Arial" w:cs="Arial"/>
          <w:lang w:val="de-AT"/>
        </w:rPr>
        <w:t>e:</w:t>
      </w:r>
      <w:r>
        <w:rPr>
          <w:rFonts w:ascii="Arial" w:hAnsi="Arial" w:cs="Arial"/>
          <w:lang w:val="de-AT"/>
        </w:rPr>
        <w:tab/>
        <w:t>............................................................................</w:t>
      </w:r>
    </w:p>
    <w:p w14:paraId="3301742A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59D24D24" w14:textId="77777777" w:rsidR="009F61C9" w:rsidRDefault="00000000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PLZ / Ort:</w:t>
      </w:r>
      <w:r>
        <w:rPr>
          <w:rFonts w:ascii="Arial" w:hAnsi="Arial" w:cs="Arial"/>
          <w:lang w:val="de-AT"/>
        </w:rPr>
        <w:tab/>
        <w:t>............................................................................</w:t>
      </w:r>
    </w:p>
    <w:p w14:paraId="73E64EC4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6568BC99" w14:textId="77777777" w:rsidR="009F61C9" w:rsidRDefault="00000000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Land:</w:t>
      </w:r>
      <w:r>
        <w:rPr>
          <w:rFonts w:ascii="Arial" w:hAnsi="Arial" w:cs="Arial"/>
          <w:lang w:val="de-AT"/>
        </w:rPr>
        <w:tab/>
        <w:t>……………………………………………………….</w:t>
      </w:r>
    </w:p>
    <w:p w14:paraId="7E181C1C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7DFB58E7" w14:textId="77777777" w:rsidR="009F61C9" w:rsidRDefault="00000000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Telefon:</w:t>
      </w:r>
      <w:r>
        <w:rPr>
          <w:rFonts w:ascii="Arial" w:hAnsi="Arial" w:cs="Arial"/>
          <w:lang w:val="de-AT"/>
        </w:rPr>
        <w:tab/>
        <w:t>.............................................................................</w:t>
      </w:r>
    </w:p>
    <w:p w14:paraId="2E8E8424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2C70140C" w14:textId="77777777" w:rsidR="009F61C9" w:rsidRDefault="00000000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E-Mail:</w:t>
      </w:r>
      <w:r>
        <w:rPr>
          <w:rFonts w:ascii="Arial" w:hAnsi="Arial" w:cs="Arial"/>
          <w:lang w:val="de-AT"/>
        </w:rPr>
        <w:tab/>
        <w:t>.............................................................................</w:t>
      </w:r>
    </w:p>
    <w:p w14:paraId="62BDE853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5120D16B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730EC870" w14:textId="77777777" w:rsidR="009F61C9" w:rsidRDefault="00000000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Datum der Anreise:</w:t>
      </w:r>
      <w:r>
        <w:rPr>
          <w:rFonts w:ascii="Arial" w:hAnsi="Arial" w:cs="Arial"/>
          <w:lang w:val="de-AT"/>
        </w:rPr>
        <w:tab/>
        <w:t>…………………………………………………</w:t>
      </w:r>
      <w:proofErr w:type="gramStart"/>
      <w:r>
        <w:rPr>
          <w:rFonts w:ascii="Arial" w:hAnsi="Arial" w:cs="Arial"/>
          <w:lang w:val="de-AT"/>
        </w:rPr>
        <w:t>…….</w:t>
      </w:r>
      <w:proofErr w:type="gramEnd"/>
      <w:r>
        <w:rPr>
          <w:rFonts w:ascii="Arial" w:hAnsi="Arial" w:cs="Arial"/>
          <w:lang w:val="de-AT"/>
        </w:rPr>
        <w:t>.</w:t>
      </w:r>
    </w:p>
    <w:p w14:paraId="192C7756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59EAE174" w14:textId="77777777" w:rsidR="009F61C9" w:rsidRDefault="00000000">
      <w:pPr>
        <w:tabs>
          <w:tab w:val="left" w:pos="3402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Datum der Abreise:</w:t>
      </w:r>
      <w:r>
        <w:rPr>
          <w:rFonts w:ascii="Arial" w:hAnsi="Arial" w:cs="Arial"/>
          <w:lang w:val="de-AT"/>
        </w:rPr>
        <w:tab/>
        <w:t>…………………………………………………</w:t>
      </w:r>
      <w:proofErr w:type="gramStart"/>
      <w:r>
        <w:rPr>
          <w:rFonts w:ascii="Arial" w:hAnsi="Arial" w:cs="Arial"/>
          <w:lang w:val="de-AT"/>
        </w:rPr>
        <w:t>…….</w:t>
      </w:r>
      <w:proofErr w:type="gramEnd"/>
      <w:r>
        <w:rPr>
          <w:rFonts w:ascii="Arial" w:hAnsi="Arial" w:cs="Arial"/>
          <w:lang w:val="de-AT"/>
        </w:rPr>
        <w:t>.</w:t>
      </w:r>
    </w:p>
    <w:p w14:paraId="22D7F65C" w14:textId="77777777" w:rsidR="009F61C9" w:rsidRDefault="009F61C9">
      <w:pPr>
        <w:tabs>
          <w:tab w:val="left" w:pos="3402"/>
        </w:tabs>
        <w:rPr>
          <w:rFonts w:ascii="Arial" w:hAnsi="Arial" w:cs="Arial"/>
          <w:lang w:val="de-AT"/>
        </w:rPr>
      </w:pPr>
    </w:p>
    <w:p w14:paraId="5212EB62" w14:textId="77777777" w:rsidR="009F61C9" w:rsidRDefault="009F61C9">
      <w:pPr>
        <w:rPr>
          <w:rFonts w:ascii="Arial" w:hAnsi="Arial" w:cs="Arial"/>
          <w:lang w:val="de-AT"/>
        </w:rPr>
      </w:pPr>
    </w:p>
    <w:p w14:paraId="4EC27732" w14:textId="77777777" w:rsidR="00DE2FC5" w:rsidRDefault="00DE2FC5">
      <w:pPr>
        <w:rPr>
          <w:rFonts w:ascii="Arial" w:hAnsi="Arial" w:cs="Arial"/>
          <w:lang w:val="de-AT"/>
        </w:rPr>
      </w:pPr>
    </w:p>
    <w:p w14:paraId="7BBF66EE" w14:textId="2158C14F" w:rsidR="00DE2FC5" w:rsidRDefault="00DE2FC5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Der Tagungsbeitrag beträgt € 70,- pro Person u. € 100,- für (Ehe-) Partner bzw. Familien.</w:t>
      </w:r>
    </w:p>
    <w:p w14:paraId="457D10C0" w14:textId="77777777" w:rsidR="00DE2FC5" w:rsidRDefault="00DE2FC5">
      <w:pPr>
        <w:rPr>
          <w:rFonts w:ascii="Arial" w:hAnsi="Arial" w:cs="Arial"/>
          <w:lang w:val="de-AT"/>
        </w:rPr>
      </w:pPr>
    </w:p>
    <w:p w14:paraId="29616FA6" w14:textId="77777777" w:rsidR="00DE2FC5" w:rsidRDefault="00DE2FC5">
      <w:pPr>
        <w:rPr>
          <w:rFonts w:ascii="Arial" w:hAnsi="Arial" w:cs="Arial"/>
          <w:lang w:val="de-AT"/>
        </w:rPr>
      </w:pPr>
    </w:p>
    <w:p w14:paraId="4A442AC0" w14:textId="77777777" w:rsidR="00DE2FC5" w:rsidRDefault="00DE2FC5">
      <w:pPr>
        <w:rPr>
          <w:rFonts w:ascii="Arial" w:hAnsi="Arial" w:cs="Arial"/>
          <w:lang w:val="de-AT"/>
        </w:rPr>
      </w:pPr>
    </w:p>
    <w:p w14:paraId="465B3968" w14:textId="45EE491F" w:rsidR="009F61C9" w:rsidRPr="00B96AC6" w:rsidRDefault="00000000">
      <w:pPr>
        <w:tabs>
          <w:tab w:val="left" w:pos="1985"/>
        </w:tabs>
        <w:spacing w:after="120"/>
        <w:rPr>
          <w:lang w:val="en-GB"/>
        </w:rPr>
      </w:pPr>
      <w:r w:rsidRPr="00B96AC6">
        <w:rPr>
          <w:rFonts w:ascii="Arial" w:hAnsi="Arial" w:cs="Arial"/>
          <w:lang w:val="en-GB"/>
        </w:rPr>
        <w:t xml:space="preserve">per E-Mail </w:t>
      </w:r>
      <w:proofErr w:type="spellStart"/>
      <w:r w:rsidRPr="00B96AC6">
        <w:rPr>
          <w:rFonts w:ascii="Arial" w:hAnsi="Arial" w:cs="Arial"/>
          <w:lang w:val="en-GB"/>
        </w:rPr>
        <w:t>an</w:t>
      </w:r>
      <w:proofErr w:type="spellEnd"/>
      <w:r w:rsidRPr="00B96AC6">
        <w:rPr>
          <w:rFonts w:ascii="Arial" w:hAnsi="Arial" w:cs="Arial"/>
          <w:lang w:val="en-GB"/>
        </w:rPr>
        <w:t>:</w:t>
      </w:r>
      <w:r w:rsidRPr="00B96AC6">
        <w:rPr>
          <w:rFonts w:ascii="Arial" w:hAnsi="Arial" w:cs="Arial"/>
          <w:lang w:val="en-GB"/>
        </w:rPr>
        <w:tab/>
      </w:r>
      <w:r w:rsidR="00872956" w:rsidRPr="00B96AC6">
        <w:rPr>
          <w:rFonts w:ascii="Arial" w:hAnsi="Arial" w:cs="Arial"/>
          <w:lang w:val="en-GB"/>
        </w:rPr>
        <w:t>kontakt@monticola.org</w:t>
      </w:r>
    </w:p>
    <w:p w14:paraId="34B61EB4" w14:textId="55B71511" w:rsidR="009F61C9" w:rsidRPr="00B96AC6" w:rsidRDefault="00000000" w:rsidP="00035ED7">
      <w:pPr>
        <w:tabs>
          <w:tab w:val="left" w:pos="1985"/>
        </w:tabs>
        <w:ind w:left="1985" w:hanging="1985"/>
        <w:rPr>
          <w:rFonts w:ascii="Arial" w:hAnsi="Arial" w:cs="Arial"/>
        </w:rPr>
      </w:pPr>
      <w:r w:rsidRPr="00872956">
        <w:rPr>
          <w:rFonts w:ascii="Arial" w:hAnsi="Arial" w:cs="Arial"/>
          <w:lang w:val="en-GB"/>
        </w:rPr>
        <w:t>per Post an:</w:t>
      </w:r>
      <w:r w:rsidRPr="00872956">
        <w:rPr>
          <w:rFonts w:ascii="Arial" w:hAnsi="Arial" w:cs="Arial"/>
          <w:lang w:val="en-GB"/>
        </w:rPr>
        <w:tab/>
      </w:r>
      <w:proofErr w:type="spellStart"/>
      <w:r w:rsidR="00872956" w:rsidRPr="00872956">
        <w:rPr>
          <w:rFonts w:ascii="Arial" w:hAnsi="Arial" w:cs="Arial"/>
          <w:lang w:val="en-GB"/>
        </w:rPr>
        <w:t>Monticola</w:t>
      </w:r>
      <w:proofErr w:type="spellEnd"/>
      <w:r w:rsidR="00872956" w:rsidRPr="00872956">
        <w:rPr>
          <w:rFonts w:ascii="Arial" w:hAnsi="Arial" w:cs="Arial"/>
          <w:lang w:val="en-GB"/>
        </w:rPr>
        <w:t>, c</w:t>
      </w:r>
      <w:r w:rsidR="00872956">
        <w:rPr>
          <w:rFonts w:ascii="Arial" w:hAnsi="Arial" w:cs="Arial"/>
          <w:lang w:val="en-GB"/>
        </w:rPr>
        <w:t xml:space="preserve">/o </w:t>
      </w:r>
      <w:proofErr w:type="spellStart"/>
      <w:r w:rsidR="00872956">
        <w:rPr>
          <w:rFonts w:ascii="Arial" w:hAnsi="Arial" w:cs="Arial"/>
          <w:lang w:val="en-GB"/>
        </w:rPr>
        <w:t>Dr.</w:t>
      </w:r>
      <w:proofErr w:type="spellEnd"/>
      <w:r w:rsidR="00872956">
        <w:rPr>
          <w:rFonts w:ascii="Arial" w:hAnsi="Arial" w:cs="Arial"/>
          <w:lang w:val="en-GB"/>
        </w:rPr>
        <w:t xml:space="preserve"> Hubert Holland, Karl-Christ-Str. </w:t>
      </w:r>
      <w:r w:rsidR="00872956" w:rsidRPr="00B96AC6">
        <w:rPr>
          <w:rFonts w:ascii="Arial" w:hAnsi="Arial" w:cs="Arial"/>
        </w:rPr>
        <w:t>30, D- 69118 Heidelberg</w:t>
      </w:r>
    </w:p>
    <w:p w14:paraId="49C4A3A6" w14:textId="77777777" w:rsidR="009F61C9" w:rsidRPr="00B96AC6" w:rsidRDefault="009F61C9">
      <w:pPr>
        <w:tabs>
          <w:tab w:val="left" w:pos="1985"/>
        </w:tabs>
        <w:rPr>
          <w:rFonts w:ascii="Arial" w:hAnsi="Arial" w:cs="Arial"/>
        </w:rPr>
      </w:pPr>
    </w:p>
    <w:p w14:paraId="17C7035B" w14:textId="77777777" w:rsidR="009F61C9" w:rsidRPr="00B96AC6" w:rsidRDefault="009F61C9">
      <w:pPr>
        <w:rPr>
          <w:rFonts w:ascii="Arial" w:hAnsi="Arial" w:cs="Arial"/>
        </w:rPr>
      </w:pPr>
    </w:p>
    <w:p w14:paraId="48D86AB0" w14:textId="77777777" w:rsidR="009F61C9" w:rsidRDefault="00000000">
      <w:pPr>
        <w:tabs>
          <w:tab w:val="left" w:pos="1985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Ort / Datum: </w:t>
      </w:r>
      <w:r>
        <w:rPr>
          <w:rFonts w:ascii="Arial" w:hAnsi="Arial" w:cs="Arial"/>
          <w:lang w:val="de-AT"/>
        </w:rPr>
        <w:tab/>
        <w:t>.............................................................................</w:t>
      </w:r>
    </w:p>
    <w:p w14:paraId="3181B75B" w14:textId="77777777" w:rsidR="009F61C9" w:rsidRDefault="009F61C9">
      <w:pPr>
        <w:tabs>
          <w:tab w:val="left" w:pos="1985"/>
        </w:tabs>
        <w:rPr>
          <w:rFonts w:ascii="Arial" w:hAnsi="Arial" w:cs="Arial"/>
          <w:lang w:val="de-AT"/>
        </w:rPr>
      </w:pPr>
    </w:p>
    <w:p w14:paraId="5863FA98" w14:textId="77777777" w:rsidR="009F61C9" w:rsidRDefault="009F61C9">
      <w:pPr>
        <w:tabs>
          <w:tab w:val="left" w:pos="1985"/>
        </w:tabs>
        <w:rPr>
          <w:rFonts w:ascii="Arial" w:hAnsi="Arial" w:cs="Arial"/>
          <w:lang w:val="de-AT"/>
        </w:rPr>
      </w:pPr>
    </w:p>
    <w:p w14:paraId="0E917F93" w14:textId="77777777" w:rsidR="009F61C9" w:rsidRDefault="00000000">
      <w:pPr>
        <w:tabs>
          <w:tab w:val="left" w:pos="1985"/>
        </w:tabs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Unterschrift:</w:t>
      </w:r>
      <w:r>
        <w:rPr>
          <w:rFonts w:ascii="Arial" w:hAnsi="Arial" w:cs="Arial"/>
          <w:lang w:val="de-AT"/>
        </w:rPr>
        <w:tab/>
        <w:t>…………………………………………………</w:t>
      </w:r>
      <w:proofErr w:type="gramStart"/>
      <w:r>
        <w:rPr>
          <w:rFonts w:ascii="Arial" w:hAnsi="Arial" w:cs="Arial"/>
          <w:lang w:val="de-AT"/>
        </w:rPr>
        <w:t>…….</w:t>
      </w:r>
      <w:proofErr w:type="gramEnd"/>
      <w:r>
        <w:rPr>
          <w:rFonts w:ascii="Arial" w:hAnsi="Arial" w:cs="Arial"/>
          <w:lang w:val="de-AT"/>
        </w:rPr>
        <w:t>.</w:t>
      </w:r>
    </w:p>
    <w:p w14:paraId="7ED7E285" w14:textId="77777777" w:rsidR="009F61C9" w:rsidRDefault="009F61C9">
      <w:pPr>
        <w:rPr>
          <w:rFonts w:ascii="Arial" w:hAnsi="Arial" w:cs="Arial"/>
        </w:rPr>
      </w:pPr>
    </w:p>
    <w:p w14:paraId="3B1A0A64" w14:textId="77777777" w:rsidR="009F61C9" w:rsidRDefault="009F61C9">
      <w:pPr>
        <w:rPr>
          <w:rFonts w:ascii="Arial" w:hAnsi="Arial" w:cs="Arial"/>
        </w:rPr>
      </w:pPr>
    </w:p>
    <w:p w14:paraId="710D84C1" w14:textId="736EE198" w:rsidR="00B96AC6" w:rsidRDefault="00B96AC6">
      <w:pPr>
        <w:widowControl w:val="0"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D172CF" w14:textId="77777777" w:rsidR="009F61C9" w:rsidRDefault="009F61C9">
      <w:pPr>
        <w:rPr>
          <w:rFonts w:ascii="Arial" w:hAnsi="Arial" w:cs="Arial"/>
        </w:rPr>
      </w:pPr>
    </w:p>
    <w:p w14:paraId="0E0A0D71" w14:textId="77777777" w:rsidR="00B96AC6" w:rsidRDefault="00B96AC6">
      <w:pPr>
        <w:rPr>
          <w:rFonts w:ascii="Arial" w:hAnsi="Arial" w:cs="Arial"/>
        </w:rPr>
      </w:pPr>
    </w:p>
    <w:p w14:paraId="1D75642C" w14:textId="3F113636" w:rsidR="009E37BF" w:rsidRPr="009E37BF" w:rsidRDefault="00B96AC6" w:rsidP="009E37BF">
      <w:pPr>
        <w:pStyle w:val="font9"/>
        <w:spacing w:before="0" w:beforeAutospacing="0" w:after="0" w:afterAutospacing="0" w:line="276" w:lineRule="auto"/>
      </w:pPr>
      <w:r>
        <w:rPr>
          <w:rFonts w:ascii="Arial" w:hAnsi="Arial" w:cs="Arial"/>
        </w:rPr>
        <w:t>Unterkunft: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46D9">
        <w:rPr>
          <w:rFonts w:ascii="Arial" w:hAnsi="Arial" w:cs="Arial"/>
        </w:rPr>
        <w:tab/>
      </w:r>
      <w:r w:rsidR="009E37BF" w:rsidRPr="009E37BF">
        <w:rPr>
          <w:rStyle w:val="color12"/>
          <w:rFonts w:ascii="Arial" w:hAnsi="Arial" w:cs="Arial"/>
        </w:rPr>
        <w:t xml:space="preserve">Sporthotel </w:t>
      </w:r>
      <w:proofErr w:type="spellStart"/>
      <w:r w:rsidR="009E37BF" w:rsidRPr="009E37BF">
        <w:rPr>
          <w:rStyle w:val="color12"/>
          <w:rFonts w:ascii="Arial" w:hAnsi="Arial" w:cs="Arial"/>
        </w:rPr>
        <w:t>Zederhaus</w:t>
      </w:r>
      <w:proofErr w:type="spellEnd"/>
      <w:r w:rsidR="009E37BF" w:rsidRPr="009E37BF">
        <w:rPr>
          <w:rStyle w:val="color12"/>
          <w:rFonts w:ascii="Arial" w:hAnsi="Arial" w:cs="Arial"/>
        </w:rPr>
        <w:t xml:space="preserve"> im Lungau</w:t>
      </w:r>
    </w:p>
    <w:p w14:paraId="3B90A322" w14:textId="77777777" w:rsidR="009E37BF" w:rsidRPr="009E37BF" w:rsidRDefault="009E37BF" w:rsidP="007746D9">
      <w:pPr>
        <w:pStyle w:val="font9"/>
        <w:spacing w:before="0" w:beforeAutospacing="0" w:after="0" w:afterAutospacing="0" w:line="276" w:lineRule="auto"/>
        <w:ind w:left="2124" w:firstLine="708"/>
      </w:pPr>
      <w:proofErr w:type="spellStart"/>
      <w:r w:rsidRPr="009E37BF">
        <w:rPr>
          <w:rStyle w:val="color12"/>
          <w:rFonts w:ascii="Arial" w:hAnsi="Arial" w:cs="Arial"/>
        </w:rPr>
        <w:t>Zederhaus</w:t>
      </w:r>
      <w:proofErr w:type="spellEnd"/>
      <w:r w:rsidRPr="009E37BF">
        <w:rPr>
          <w:rStyle w:val="color12"/>
          <w:rFonts w:ascii="Arial" w:hAnsi="Arial" w:cs="Arial"/>
        </w:rPr>
        <w:t xml:space="preserve"> 29</w:t>
      </w:r>
    </w:p>
    <w:p w14:paraId="36CF1D34" w14:textId="77777777" w:rsidR="009E37BF" w:rsidRDefault="009E37BF" w:rsidP="007746D9">
      <w:pPr>
        <w:pStyle w:val="font9"/>
        <w:spacing w:before="0" w:beforeAutospacing="0" w:after="0" w:afterAutospacing="0" w:line="276" w:lineRule="auto"/>
        <w:ind w:left="2832"/>
        <w:rPr>
          <w:rStyle w:val="color12"/>
          <w:rFonts w:ascii="Arial" w:hAnsi="Arial" w:cs="Arial"/>
        </w:rPr>
      </w:pPr>
      <w:r w:rsidRPr="009E37BF">
        <w:rPr>
          <w:rStyle w:val="color12"/>
          <w:rFonts w:ascii="Arial" w:hAnsi="Arial" w:cs="Arial"/>
        </w:rPr>
        <w:t xml:space="preserve">A-5584 </w:t>
      </w:r>
      <w:proofErr w:type="spellStart"/>
      <w:r w:rsidRPr="009E37BF">
        <w:rPr>
          <w:rStyle w:val="color12"/>
          <w:rFonts w:ascii="Arial" w:hAnsi="Arial" w:cs="Arial"/>
        </w:rPr>
        <w:t>Zederhaus</w:t>
      </w:r>
      <w:proofErr w:type="spellEnd"/>
      <w:r w:rsidRPr="009E37BF">
        <w:rPr>
          <w:rStyle w:val="color12"/>
          <w:rFonts w:ascii="Arial" w:hAnsi="Arial" w:cs="Arial"/>
        </w:rPr>
        <w:t xml:space="preserve"> - Lungau, Salzburger Land</w:t>
      </w:r>
    </w:p>
    <w:p w14:paraId="22DCEDA6" w14:textId="132130F5" w:rsidR="009E37BF" w:rsidRPr="009E37BF" w:rsidRDefault="00000000" w:rsidP="007746D9">
      <w:pPr>
        <w:pStyle w:val="font9"/>
        <w:spacing w:before="0" w:beforeAutospacing="0" w:after="0" w:afterAutospacing="0" w:line="276" w:lineRule="auto"/>
        <w:ind w:left="2124" w:firstLine="708"/>
        <w:rPr>
          <w:rFonts w:ascii="Arial" w:hAnsi="Arial" w:cs="Arial"/>
        </w:rPr>
      </w:pPr>
      <w:hyperlink r:id="rId7" w:history="1">
        <w:r w:rsidR="007746D9" w:rsidRPr="00EF76A7">
          <w:rPr>
            <w:rStyle w:val="Hyperlink"/>
            <w:rFonts w:ascii="Arial" w:hAnsi="Arial" w:cs="Arial"/>
          </w:rPr>
          <w:t>https://www.sporthotel-zederhaus.com/</w:t>
        </w:r>
      </w:hyperlink>
    </w:p>
    <w:p w14:paraId="216EAD05" w14:textId="2FEF2CF0" w:rsidR="009E37BF" w:rsidRPr="009E37BF" w:rsidRDefault="009E37BF" w:rsidP="007746D9">
      <w:pPr>
        <w:pStyle w:val="font9"/>
        <w:spacing w:before="0" w:beforeAutospacing="0" w:after="0" w:afterAutospacing="0" w:line="276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info@sporthotel-zederhaus.com</w:t>
      </w:r>
    </w:p>
    <w:p w14:paraId="2EAAC591" w14:textId="333D4C5A" w:rsidR="009F61C9" w:rsidRDefault="009E37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46D9">
        <w:rPr>
          <w:rFonts w:ascii="Arial" w:hAnsi="Arial" w:cs="Arial"/>
        </w:rPr>
        <w:tab/>
      </w:r>
      <w:r>
        <w:rPr>
          <w:rFonts w:ascii="Arial" w:hAnsi="Arial" w:cs="Arial"/>
        </w:rPr>
        <w:tab/>
        <w:t>Tel. +0043-647821111</w:t>
      </w:r>
    </w:p>
    <w:p w14:paraId="4107A5E7" w14:textId="51A6ECD7" w:rsidR="009E37BF" w:rsidRDefault="007746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65918B" w14:textId="0BD8CD46" w:rsidR="009E37BF" w:rsidRDefault="009E37BF">
      <w:pPr>
        <w:rPr>
          <w:rFonts w:ascii="Arial" w:hAnsi="Arial" w:cs="Arial"/>
        </w:rPr>
      </w:pPr>
      <w:r>
        <w:rPr>
          <w:rFonts w:ascii="Arial" w:hAnsi="Arial" w:cs="Arial"/>
        </w:rPr>
        <w:t>Preise: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46D9">
        <w:rPr>
          <w:rFonts w:ascii="Arial" w:hAnsi="Arial" w:cs="Arial"/>
        </w:rPr>
        <w:tab/>
      </w:r>
      <w:r>
        <w:rPr>
          <w:rFonts w:ascii="Arial" w:hAnsi="Arial" w:cs="Arial"/>
        </w:rPr>
        <w:t>€ 95,-   Einzelzimmer</w:t>
      </w:r>
    </w:p>
    <w:p w14:paraId="2F308874" w14:textId="1747AFC1" w:rsidR="009E37BF" w:rsidRDefault="009E37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46D9">
        <w:rPr>
          <w:rFonts w:ascii="Arial" w:hAnsi="Arial" w:cs="Arial"/>
        </w:rPr>
        <w:tab/>
      </w:r>
      <w:r>
        <w:rPr>
          <w:rFonts w:ascii="Arial" w:hAnsi="Arial" w:cs="Arial"/>
        </w:rPr>
        <w:t>€ 165,- Doppelzimmer</w:t>
      </w:r>
    </w:p>
    <w:p w14:paraId="45F78CF4" w14:textId="77777777" w:rsidR="009E37BF" w:rsidRDefault="009E37BF">
      <w:pPr>
        <w:rPr>
          <w:rFonts w:ascii="Arial" w:hAnsi="Arial" w:cs="Arial"/>
        </w:rPr>
      </w:pPr>
    </w:p>
    <w:p w14:paraId="65CEE47A" w14:textId="46F9618B" w:rsidR="009E37BF" w:rsidRDefault="009E37BF" w:rsidP="007746D9">
      <w:pPr>
        <w:ind w:left="2832"/>
        <w:rPr>
          <w:rFonts w:ascii="Arial" w:hAnsi="Arial" w:cs="Arial"/>
          <w:lang w:val="da-DK"/>
        </w:rPr>
      </w:pPr>
      <w:r w:rsidRPr="009E37BF">
        <w:rPr>
          <w:rFonts w:ascii="Arial" w:hAnsi="Arial" w:cs="Arial"/>
        </w:rPr>
        <w:t xml:space="preserve">Der </w:t>
      </w:r>
      <w:r w:rsidRPr="009E37BF">
        <w:rPr>
          <w:rFonts w:ascii="Arial" w:hAnsi="Arial" w:cs="Arial"/>
          <w:lang w:val="da-DK"/>
        </w:rPr>
        <w:t>Preis gilt pro Zimmer und Tag inkl. Halbpension, Kaffee und Kuchen am Nachmittag und sämtliche</w:t>
      </w:r>
      <w:r w:rsidR="0030630F">
        <w:rPr>
          <w:rFonts w:ascii="Arial" w:hAnsi="Arial" w:cs="Arial"/>
          <w:lang w:val="da-DK"/>
        </w:rPr>
        <w:t>r</w:t>
      </w:r>
      <w:r w:rsidRPr="009E37BF">
        <w:rPr>
          <w:rFonts w:ascii="Arial" w:hAnsi="Arial" w:cs="Arial"/>
          <w:lang w:val="da-DK"/>
        </w:rPr>
        <w:t xml:space="preserve"> alkoholfreie</w:t>
      </w:r>
      <w:r w:rsidR="0030630F">
        <w:rPr>
          <w:rFonts w:ascii="Arial" w:hAnsi="Arial" w:cs="Arial"/>
          <w:lang w:val="da-DK"/>
        </w:rPr>
        <w:t>r</w:t>
      </w:r>
      <w:r w:rsidRPr="009E37BF">
        <w:rPr>
          <w:rFonts w:ascii="Arial" w:hAnsi="Arial" w:cs="Arial"/>
          <w:lang w:val="da-DK"/>
        </w:rPr>
        <w:t xml:space="preserve"> und alkoholische</w:t>
      </w:r>
      <w:r w:rsidR="0030630F">
        <w:rPr>
          <w:rFonts w:ascii="Arial" w:hAnsi="Arial" w:cs="Arial"/>
          <w:lang w:val="da-DK"/>
        </w:rPr>
        <w:t>r</w:t>
      </w:r>
      <w:r w:rsidRPr="009E37BF">
        <w:rPr>
          <w:rFonts w:ascii="Arial" w:hAnsi="Arial" w:cs="Arial"/>
          <w:lang w:val="da-DK"/>
        </w:rPr>
        <w:t xml:space="preserve"> Getränke während </w:t>
      </w:r>
      <w:r w:rsidR="00BB0F3F">
        <w:rPr>
          <w:rFonts w:ascii="Arial" w:hAnsi="Arial" w:cs="Arial"/>
          <w:lang w:val="da-DK"/>
        </w:rPr>
        <w:t>d</w:t>
      </w:r>
      <w:r w:rsidRPr="009E37BF">
        <w:rPr>
          <w:rFonts w:ascii="Arial" w:hAnsi="Arial" w:cs="Arial"/>
          <w:lang w:val="da-DK"/>
        </w:rPr>
        <w:t>er Tagung.</w:t>
      </w:r>
    </w:p>
    <w:p w14:paraId="3D5F49A4" w14:textId="77777777" w:rsidR="007746D9" w:rsidRDefault="007746D9" w:rsidP="009E37BF">
      <w:pPr>
        <w:ind w:left="2120"/>
        <w:rPr>
          <w:rFonts w:ascii="Arial" w:hAnsi="Arial" w:cs="Arial"/>
          <w:lang w:val="da-DK"/>
        </w:rPr>
      </w:pPr>
    </w:p>
    <w:p w14:paraId="0F2AEB16" w14:textId="339B604E" w:rsidR="009F61C9" w:rsidRDefault="007746D9" w:rsidP="007746D9">
      <w:pPr>
        <w:pStyle w:val="Listenabsatz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Die Kurtaxe beträgt pro Gast ab 16 Jahren und Übernachtung </w:t>
      </w:r>
      <w:r w:rsidR="009E37BF">
        <w:rPr>
          <w:rFonts w:ascii="Arial" w:hAnsi="Arial" w:cs="Arial"/>
        </w:rPr>
        <w:t xml:space="preserve">€ 2,30 </w:t>
      </w:r>
      <w:r>
        <w:rPr>
          <w:rFonts w:ascii="Arial" w:hAnsi="Arial" w:cs="Arial"/>
        </w:rPr>
        <w:t>(nicht im Zimmerpreis inbegriffen)</w:t>
      </w:r>
    </w:p>
    <w:p w14:paraId="1500CFBF" w14:textId="77777777" w:rsidR="007746D9" w:rsidRDefault="007746D9" w:rsidP="007746D9">
      <w:pPr>
        <w:pStyle w:val="Listenabsatz"/>
        <w:ind w:left="2832"/>
        <w:rPr>
          <w:rFonts w:ascii="Arial" w:hAnsi="Arial" w:cs="Arial"/>
        </w:rPr>
      </w:pPr>
    </w:p>
    <w:p w14:paraId="22F1DF89" w14:textId="71F43DB5" w:rsidR="007746D9" w:rsidRDefault="007746D9" w:rsidP="007746D9">
      <w:pPr>
        <w:pStyle w:val="Listenabsatz"/>
        <w:ind w:left="2832"/>
        <w:rPr>
          <w:rFonts w:ascii="Arial" w:hAnsi="Arial" w:cs="Arial"/>
        </w:rPr>
      </w:pPr>
      <w:r>
        <w:rPr>
          <w:rFonts w:ascii="Arial" w:hAnsi="Arial" w:cs="Arial"/>
        </w:rPr>
        <w:t>Es handelt sich um Sonderkonditionen für die Tagungs</w:t>
      </w:r>
      <w:r>
        <w:rPr>
          <w:rFonts w:ascii="Arial" w:hAnsi="Arial" w:cs="Arial"/>
        </w:rPr>
        <w:softHyphen/>
        <w:t>teilnehmer. Die Teilnahme ist daher dem Hotel bei der Buchung mitzuteilen.</w:t>
      </w:r>
    </w:p>
    <w:p w14:paraId="7C896C40" w14:textId="77777777" w:rsidR="009F61C9" w:rsidRDefault="009F61C9">
      <w:pPr>
        <w:rPr>
          <w:rFonts w:ascii="Arial" w:hAnsi="Arial" w:cs="Arial"/>
        </w:rPr>
      </w:pPr>
    </w:p>
    <w:p w14:paraId="3D074D0D" w14:textId="77777777" w:rsidR="007746D9" w:rsidRPr="007746D9" w:rsidRDefault="007746D9" w:rsidP="007746D9">
      <w:pPr>
        <w:rPr>
          <w:rFonts w:ascii="Arial" w:hAnsi="Arial" w:cs="Arial"/>
        </w:rPr>
      </w:pPr>
      <w:r w:rsidRPr="007746D9">
        <w:rPr>
          <w:rFonts w:ascii="Arial" w:hAnsi="Arial" w:cs="Arial"/>
        </w:rPr>
        <w:t xml:space="preserve">Buchung und </w:t>
      </w:r>
    </w:p>
    <w:p w14:paraId="1E926D20" w14:textId="2D021A7A" w:rsidR="009F61C9" w:rsidRDefault="00000000" w:rsidP="007746D9">
      <w:pPr>
        <w:ind w:left="2830" w:hanging="2830"/>
        <w:rPr>
          <w:rFonts w:ascii="Arial" w:hAnsi="Arial" w:cs="Arial"/>
          <w:color w:val="000000"/>
        </w:rPr>
      </w:pPr>
      <w:r w:rsidRPr="007746D9">
        <w:rPr>
          <w:rFonts w:ascii="Arial" w:hAnsi="Arial" w:cs="Arial"/>
        </w:rPr>
        <w:t>Zahlungsmodalitäten</w:t>
      </w:r>
      <w:r w:rsidR="007746D9">
        <w:rPr>
          <w:rFonts w:ascii="Arial" w:hAnsi="Arial" w:cs="Arial"/>
        </w:rPr>
        <w:t>:</w:t>
      </w:r>
      <w:r w:rsidR="007746D9">
        <w:rPr>
          <w:rFonts w:ascii="Arial" w:hAnsi="Arial" w:cs="Arial"/>
        </w:rPr>
        <w:tab/>
        <w:t>Jeder Teilnehmer bucht und zahlt sein Zimmer selbst über das Hotel</w:t>
      </w:r>
      <w:r>
        <w:rPr>
          <w:rFonts w:ascii="Arial" w:hAnsi="Arial" w:cs="Arial"/>
          <w:color w:val="000000"/>
        </w:rPr>
        <w:t>.</w:t>
      </w:r>
    </w:p>
    <w:p w14:paraId="727138FE" w14:textId="77777777" w:rsidR="009F61C9" w:rsidRDefault="009F61C9">
      <w:pPr>
        <w:rPr>
          <w:rFonts w:ascii="Arial" w:hAnsi="Arial" w:cs="Arial"/>
        </w:rPr>
      </w:pPr>
    </w:p>
    <w:p w14:paraId="3B4AD57D" w14:textId="69936724" w:rsidR="007746D9" w:rsidRDefault="007746D9" w:rsidP="007746D9">
      <w:pPr>
        <w:ind w:left="2832" w:hanging="2830"/>
      </w:pPr>
      <w:r>
        <w:rPr>
          <w:rFonts w:ascii="Arial" w:hAnsi="Arial" w:cs="Arial"/>
        </w:rPr>
        <w:t>Stornobedingungen:</w:t>
      </w:r>
      <w:r>
        <w:rPr>
          <w:rFonts w:ascii="Arial" w:hAnsi="Arial" w:cs="Arial"/>
        </w:rPr>
        <w:tab/>
        <w:t xml:space="preserve">50 % des </w:t>
      </w:r>
      <w:r w:rsidR="00430D3C">
        <w:rPr>
          <w:rFonts w:ascii="Arial" w:hAnsi="Arial" w:cs="Arial"/>
        </w:rPr>
        <w:t>Zimmerp</w:t>
      </w:r>
      <w:r>
        <w:rPr>
          <w:rFonts w:ascii="Arial" w:hAnsi="Arial" w:cs="Arial"/>
        </w:rPr>
        <w:t xml:space="preserve">reises bei </w:t>
      </w:r>
      <w:r w:rsidR="00D064FC">
        <w:rPr>
          <w:rFonts w:ascii="Arial" w:hAnsi="Arial" w:cs="Arial"/>
        </w:rPr>
        <w:t xml:space="preserve">einer </w:t>
      </w:r>
      <w:r>
        <w:rPr>
          <w:rFonts w:ascii="Arial" w:hAnsi="Arial" w:cs="Arial"/>
        </w:rPr>
        <w:t>Stornierung später als 4 Wochen vor Tagungsbeginn</w:t>
      </w:r>
      <w:r>
        <w:t xml:space="preserve">.  </w:t>
      </w:r>
    </w:p>
    <w:p w14:paraId="5C5116B3" w14:textId="77777777" w:rsidR="007746D9" w:rsidRDefault="007746D9" w:rsidP="007746D9">
      <w:pPr>
        <w:ind w:left="2832" w:hanging="2830"/>
      </w:pPr>
    </w:p>
    <w:p w14:paraId="5EA8762B" w14:textId="50A2647A" w:rsidR="007746D9" w:rsidRDefault="007746D9" w:rsidP="007746D9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Mit der </w:t>
      </w:r>
      <w:r w:rsidRPr="007746D9">
        <w:rPr>
          <w:rFonts w:ascii="Arial" w:hAnsi="Arial" w:cs="Arial"/>
        </w:rPr>
        <w:t xml:space="preserve">Reservierung </w:t>
      </w:r>
      <w:r>
        <w:rPr>
          <w:rFonts w:ascii="Arial" w:hAnsi="Arial" w:cs="Arial"/>
        </w:rPr>
        <w:t xml:space="preserve">erhält jeder Teilnehmer </w:t>
      </w:r>
      <w:r w:rsidRPr="007746D9">
        <w:rPr>
          <w:rFonts w:ascii="Arial" w:hAnsi="Arial" w:cs="Arial"/>
        </w:rPr>
        <w:t>eine Rechnung über die Hälfte der Kosten, die im Vor</w:t>
      </w:r>
      <w:r w:rsidR="00035ED7">
        <w:rPr>
          <w:rFonts w:ascii="Arial" w:hAnsi="Arial" w:cs="Arial"/>
        </w:rPr>
        <w:t xml:space="preserve">aus </w:t>
      </w:r>
      <w:r w:rsidRPr="007746D9">
        <w:rPr>
          <w:rFonts w:ascii="Arial" w:hAnsi="Arial" w:cs="Arial"/>
        </w:rPr>
        <w:t xml:space="preserve">zu bezahlen ist. Im Falle einer Stornierung </w:t>
      </w:r>
      <w:r w:rsidR="00035ED7">
        <w:rPr>
          <w:rFonts w:ascii="Arial" w:hAnsi="Arial" w:cs="Arial"/>
        </w:rPr>
        <w:t xml:space="preserve">später als </w:t>
      </w:r>
      <w:r w:rsidRPr="007746D9">
        <w:rPr>
          <w:rFonts w:ascii="Arial" w:hAnsi="Arial" w:cs="Arial"/>
        </w:rPr>
        <w:t xml:space="preserve">4 Wochen vor der Tagung </w:t>
      </w:r>
      <w:r w:rsidR="00035ED7">
        <w:rPr>
          <w:rFonts w:ascii="Arial" w:hAnsi="Arial" w:cs="Arial"/>
        </w:rPr>
        <w:t>erfolgt keine Erstattung</w:t>
      </w:r>
      <w:r w:rsidRPr="007746D9">
        <w:rPr>
          <w:rFonts w:ascii="Arial" w:hAnsi="Arial" w:cs="Arial"/>
        </w:rPr>
        <w:t>.</w:t>
      </w:r>
    </w:p>
    <w:p w14:paraId="627B234F" w14:textId="77777777" w:rsidR="00035ED7" w:rsidRDefault="00035ED7" w:rsidP="007746D9">
      <w:pPr>
        <w:ind w:left="2832"/>
        <w:rPr>
          <w:rFonts w:ascii="Arial" w:hAnsi="Arial" w:cs="Arial"/>
        </w:rPr>
      </w:pPr>
    </w:p>
    <w:p w14:paraId="7717E6BF" w14:textId="68A12EF6" w:rsidR="00035ED7" w:rsidRPr="007746D9" w:rsidRDefault="00035ED7" w:rsidP="00035ED7">
      <w:pPr>
        <w:ind w:left="2830" w:hanging="2830"/>
        <w:rPr>
          <w:rFonts w:ascii="Arial" w:hAnsi="Arial" w:cs="Arial"/>
        </w:rPr>
      </w:pPr>
      <w:r>
        <w:rPr>
          <w:rFonts w:ascii="Arial" w:hAnsi="Arial" w:cs="Arial"/>
        </w:rPr>
        <w:t>Buchungsfrist: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Die Zimmer sind </w:t>
      </w:r>
      <w:r w:rsidR="00430D3C">
        <w:rPr>
          <w:rFonts w:ascii="Arial" w:hAnsi="Arial" w:cs="Arial"/>
        </w:rPr>
        <w:t xml:space="preserve">im Hotel </w:t>
      </w:r>
      <w:r>
        <w:rPr>
          <w:rFonts w:ascii="Arial" w:hAnsi="Arial" w:cs="Arial"/>
        </w:rPr>
        <w:t xml:space="preserve">für die Tagung zu den obigen Konditionen bis zum </w:t>
      </w:r>
      <w:r w:rsidRPr="00035ED7">
        <w:rPr>
          <w:rFonts w:ascii="Arial" w:hAnsi="Arial" w:cs="Arial"/>
          <w:b/>
          <w:bCs/>
          <w:u w:val="single"/>
        </w:rPr>
        <w:t>29. Februar 2024</w:t>
      </w:r>
      <w:r>
        <w:rPr>
          <w:rFonts w:ascii="Arial" w:hAnsi="Arial" w:cs="Arial"/>
        </w:rPr>
        <w:t xml:space="preserve"> reserviert.</w:t>
      </w:r>
    </w:p>
    <w:p w14:paraId="7CA45657" w14:textId="77777777" w:rsidR="009F61C9" w:rsidRDefault="009F61C9">
      <w:pPr>
        <w:rPr>
          <w:rFonts w:ascii="Arial" w:hAnsi="Arial" w:cs="Arial"/>
        </w:rPr>
      </w:pPr>
    </w:p>
    <w:p w14:paraId="4791415D" w14:textId="77777777" w:rsidR="009F61C9" w:rsidRDefault="009F61C9">
      <w:pPr>
        <w:rPr>
          <w:rFonts w:ascii="Arial" w:hAnsi="Arial" w:cs="Arial"/>
        </w:rPr>
      </w:pPr>
    </w:p>
    <w:p w14:paraId="5BB60EAC" w14:textId="77777777" w:rsidR="009F61C9" w:rsidRDefault="009F61C9">
      <w:pPr>
        <w:rPr>
          <w:rFonts w:ascii="Arial" w:hAnsi="Arial" w:cs="Arial"/>
        </w:rPr>
      </w:pPr>
    </w:p>
    <w:sectPr w:rsidR="009F61C9">
      <w:headerReference w:type="default" r:id="rId8"/>
      <w:footerReference w:type="default" r:id="rId9"/>
      <w:pgSz w:w="11906" w:h="16838"/>
      <w:pgMar w:top="2268" w:right="1134" w:bottom="851" w:left="130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75A0" w14:textId="77777777" w:rsidR="00372CC4" w:rsidRDefault="00372CC4">
      <w:r>
        <w:separator/>
      </w:r>
    </w:p>
  </w:endnote>
  <w:endnote w:type="continuationSeparator" w:id="0">
    <w:p w14:paraId="30FE6B0C" w14:textId="77777777" w:rsidR="00372CC4" w:rsidRDefault="0037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AD3B" w14:textId="77777777" w:rsidR="008F346A" w:rsidRDefault="00000000">
    <w:pPr>
      <w:pStyle w:val="Fuzeile"/>
      <w:jc w:val="center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14:paraId="1CDA8687" w14:textId="77777777" w:rsidR="008F346A" w:rsidRDefault="008F346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3A6C" w14:textId="77777777" w:rsidR="00372CC4" w:rsidRDefault="00372CC4">
      <w:r>
        <w:rPr>
          <w:color w:val="000000"/>
        </w:rPr>
        <w:separator/>
      </w:r>
    </w:p>
  </w:footnote>
  <w:footnote w:type="continuationSeparator" w:id="0">
    <w:p w14:paraId="73D70EAB" w14:textId="77777777" w:rsidR="00372CC4" w:rsidRDefault="0037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FE48" w14:textId="77777777" w:rsidR="008F346A" w:rsidRDefault="000000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42F4D4" wp14:editId="4CB74B65">
              <wp:simplePos x="0" y="0"/>
              <wp:positionH relativeFrom="column">
                <wp:posOffset>-46442</wp:posOffset>
              </wp:positionH>
              <wp:positionV relativeFrom="paragraph">
                <wp:posOffset>97200</wp:posOffset>
              </wp:positionV>
              <wp:extent cx="1008382" cy="845189"/>
              <wp:effectExtent l="0" t="0" r="0" b="0"/>
              <wp:wrapNone/>
              <wp:docPr id="6752060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2" cy="8451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293A5C" w14:textId="77777777" w:rsidR="008F346A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2F439C" wp14:editId="20418AD8">
                                <wp:extent cx="870115" cy="781555"/>
                                <wp:effectExtent l="0" t="0" r="6185" b="0"/>
                                <wp:docPr id="1250456851" name="Grafik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0115" cy="781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42F4D4" id="_x0000_t202" coordsize="21600,21600" o:spt="202" path="m,l,21600r21600,l21600,xe">
              <v:stroke joinstyle="miter"/>
              <v:path gradientshapeok="t" o:connecttype="rect"/>
            </v:shapetype>
            <v:shape id="Rahmen2" o:spid="_x0000_s1027" type="#_x0000_t202" style="position:absolute;margin-left:-3.65pt;margin-top:7.65pt;width:79.4pt;height:66.5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" filled="f" stroked="f">
              <v:textbox inset="2.80008mm,1.53008mm,2.80008mm,1.53008mm">
                <w:txbxContent>
                  <w:p w14:paraId="7C293A5C" w14:textId="77777777" w:rsidR="008F346A" w:rsidRDefault="00000000">
                    <w:r>
                      <w:rPr>
                        <w:noProof/>
                      </w:rPr>
                      <w:drawing>
                        <wp:inline distT="0" distB="0" distL="0" distR="0" wp14:anchorId="302F439C" wp14:editId="20418AD8">
                          <wp:extent cx="870115" cy="781555"/>
                          <wp:effectExtent l="0" t="0" r="6185" b="0"/>
                          <wp:docPr id="1250456851" name="Grafik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0115" cy="781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D44E7D" wp14:editId="21D3E15C">
              <wp:simplePos x="0" y="0"/>
              <wp:positionH relativeFrom="column">
                <wp:posOffset>1052282</wp:posOffset>
              </wp:positionH>
              <wp:positionV relativeFrom="paragraph">
                <wp:posOffset>-20875</wp:posOffset>
              </wp:positionV>
              <wp:extent cx="4551682" cy="616589"/>
              <wp:effectExtent l="0" t="0" r="0" b="0"/>
              <wp:wrapNone/>
              <wp:docPr id="1497926110" name="Rahm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1682" cy="61658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62A36E" w14:textId="77777777" w:rsidR="008F346A" w:rsidRDefault="000000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784BC6" wp14:editId="5AFFB375">
                                <wp:extent cx="4373282" cy="525240"/>
                                <wp:effectExtent l="0" t="0" r="8218" b="8160"/>
                                <wp:docPr id="703729876" name="Grafik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>
                                          <a:lum/>
                                          <a:alphaModFix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73282" cy="525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D44E7D" id="Rahmen3" o:spid="_x0000_s1028" type="#_x0000_t202" style="position:absolute;margin-left:82.85pt;margin-top:-1.65pt;width:358.4pt;height:48.5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" filled="f" stroked="f">
              <v:textbox inset="2.80008mm,1.53008mm,2.80008mm,1.53008mm">
                <w:txbxContent>
                  <w:p w14:paraId="1C62A36E" w14:textId="77777777" w:rsidR="008F346A" w:rsidRDefault="00000000">
                    <w:r>
                      <w:rPr>
                        <w:noProof/>
                      </w:rPr>
                      <w:drawing>
                        <wp:inline distT="0" distB="0" distL="0" distR="0" wp14:anchorId="0D784BC6" wp14:editId="5AFFB375">
                          <wp:extent cx="4373282" cy="525240"/>
                          <wp:effectExtent l="0" t="0" r="8218" b="8160"/>
                          <wp:docPr id="703729876" name="Grafik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>
                                    <a:lum/>
                                    <a:alphaModFix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73282" cy="525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33F9DB16" w14:textId="77777777" w:rsidR="008F346A" w:rsidRDefault="008F346A">
    <w:pPr>
      <w:pStyle w:val="Kopfzeile"/>
    </w:pPr>
  </w:p>
  <w:p w14:paraId="1356A70C" w14:textId="77777777" w:rsidR="008F346A" w:rsidRDefault="00000000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7958FE" wp14:editId="4257E88E">
              <wp:simplePos x="0" y="0"/>
              <wp:positionH relativeFrom="column">
                <wp:posOffset>823682</wp:posOffset>
              </wp:positionH>
              <wp:positionV relativeFrom="paragraph">
                <wp:posOffset>200162</wp:posOffset>
              </wp:positionV>
              <wp:extent cx="4800600" cy="457200"/>
              <wp:effectExtent l="0" t="0" r="0" b="0"/>
              <wp:wrapNone/>
              <wp:docPr id="1472030644" name="Rahm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554A0B" w14:textId="77777777" w:rsidR="008F346A" w:rsidRDefault="00000000">
                          <w:pPr>
                            <w:pStyle w:val="Kopfzeile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ab/>
                            <w:t>Internationale Arbeitsgemeinschaft für Alpenornithologie e. V.</w:t>
                          </w:r>
                        </w:p>
                        <w:p w14:paraId="1D064A3C" w14:textId="77777777" w:rsidR="008F346A" w:rsidRDefault="00000000">
                          <w:pPr>
                            <w:pStyle w:val="Kopfzeile"/>
                            <w:jc w:val="center"/>
                          </w:pPr>
                          <w:r>
                            <w:t>Zeitschrift für die Vogelwelt der Berge</w:t>
                          </w:r>
                        </w:p>
                        <w:p w14:paraId="155AA928" w14:textId="77777777" w:rsidR="008F346A" w:rsidRDefault="008F346A"/>
                      </w:txbxContent>
                    </wps:txbx>
                    <wps:bodyPr vert="horz" wrap="none" lIns="100803" tIns="55083" rIns="100803" bIns="55083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7958FE" id="Rahmen4" o:spid="_x0000_s1029" type="#_x0000_t202" style="position:absolute;margin-left:64.85pt;margin-top:15.75pt;width:378pt;height:3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" filled="f" stroked="f">
              <v:textbox inset="2.80008mm,1.53008mm,2.80008mm,1.53008mm">
                <w:txbxContent>
                  <w:p w14:paraId="02554A0B" w14:textId="77777777" w:rsidR="008F346A" w:rsidRDefault="00000000">
                    <w:pPr>
                      <w:pStyle w:val="Kopfzeile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ab/>
                      <w:t>Internationale Arbeitsgemeinschaft für Alpenornithologie e. V.</w:t>
                    </w:r>
                  </w:p>
                  <w:p w14:paraId="1D064A3C" w14:textId="77777777" w:rsidR="008F346A" w:rsidRDefault="00000000">
                    <w:pPr>
                      <w:pStyle w:val="Kopfzeile"/>
                      <w:jc w:val="center"/>
                    </w:pPr>
                    <w:r>
                      <w:t>Zeitschrift für die Vogelwelt der Berge</w:t>
                    </w:r>
                  </w:p>
                  <w:p w14:paraId="155AA928" w14:textId="77777777" w:rsidR="008F346A" w:rsidRDefault="008F34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1EB1"/>
    <w:multiLevelType w:val="multilevel"/>
    <w:tmpl w:val="49FCAE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075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EB0EEE-1AD7-497C-BA2F-71B6D1EF5CB7}"/>
    <w:docVar w:name="dgnword-eventsink" w:val="2031037311808"/>
  </w:docVars>
  <w:rsids>
    <w:rsidRoot w:val="009F61C9"/>
    <w:rsid w:val="00035ED7"/>
    <w:rsid w:val="002C532B"/>
    <w:rsid w:val="0030630F"/>
    <w:rsid w:val="00372CC4"/>
    <w:rsid w:val="00422613"/>
    <w:rsid w:val="00430D3C"/>
    <w:rsid w:val="00485843"/>
    <w:rsid w:val="007373AE"/>
    <w:rsid w:val="007746D9"/>
    <w:rsid w:val="008459D6"/>
    <w:rsid w:val="00872956"/>
    <w:rsid w:val="008F346A"/>
    <w:rsid w:val="00901551"/>
    <w:rsid w:val="009E37BF"/>
    <w:rsid w:val="009F61C9"/>
    <w:rsid w:val="00B96AC6"/>
    <w:rsid w:val="00BB0F3F"/>
    <w:rsid w:val="00D064FC"/>
    <w:rsid w:val="00DE2FC5"/>
    <w:rsid w:val="00E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9C9B"/>
  <w15:docId w15:val="{6047515B-DBC3-4082-9440-85C76FA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ufsatzenglisch">
    <w:name w:val="Aufsatz_englisch"/>
    <w:basedOn w:val="Standard"/>
    <w:pPr>
      <w:spacing w:line="360" w:lineRule="auto"/>
      <w:jc w:val="both"/>
    </w:pPr>
    <w:rPr>
      <w:lang w:val="en-GB"/>
    </w:rPr>
  </w:style>
  <w:style w:type="paragraph" w:customStyle="1" w:styleId="Footnote">
    <w:name w:val="Footnote"/>
    <w:basedOn w:val="Standard"/>
  </w:style>
  <w:style w:type="paragraph" w:customStyle="1" w:styleId="Aufsatzdeutsch">
    <w:name w:val="Aufsatz_deutsch"/>
    <w:basedOn w:val="Aufsatzenglisch"/>
    <w:rPr>
      <w:lang w:val="de-DE"/>
    </w:rPr>
  </w:style>
  <w:style w:type="paragraph" w:customStyle="1" w:styleId="AufsatzdtFunotentext">
    <w:name w:val="Aufsatz_dt_Fußnotentext"/>
    <w:basedOn w:val="Footnote"/>
    <w:pPr>
      <w:jc w:val="both"/>
    </w:pPr>
    <w:rPr>
      <w:sz w:val="20"/>
    </w:rPr>
  </w:style>
  <w:style w:type="paragraph" w:customStyle="1" w:styleId="AufsatzenglFunotentext">
    <w:name w:val="Aufsatz_engl_Fußnotentext"/>
    <w:basedOn w:val="Footnote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FootnoteSymbol">
    <w:name w:val="Footnote Symbol"/>
    <w:basedOn w:val="Absatz-Standardschriftart"/>
    <w:rPr>
      <w:position w:val="0"/>
      <w:vertAlign w:val="superscript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Pr>
      <w:rFonts w:eastAsia="Times New Roman" w:cs="Times New Roman"/>
    </w:rPr>
  </w:style>
  <w:style w:type="paragraph" w:customStyle="1" w:styleId="font9">
    <w:name w:val="font_9"/>
    <w:basedOn w:val="Standard"/>
    <w:rsid w:val="009E37BF"/>
    <w:pPr>
      <w:suppressAutoHyphens w:val="0"/>
      <w:autoSpaceDN/>
      <w:spacing w:before="100" w:beforeAutospacing="1" w:after="100" w:afterAutospacing="1"/>
      <w:textAlignment w:val="auto"/>
    </w:pPr>
    <w:rPr>
      <w:kern w:val="0"/>
      <w:lang w:eastAsia="de-DE" w:bidi="ar-SA"/>
    </w:rPr>
  </w:style>
  <w:style w:type="character" w:customStyle="1" w:styleId="color12">
    <w:name w:val="color_12"/>
    <w:basedOn w:val="Absatz-Standardschriftart"/>
    <w:rsid w:val="009E37BF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E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de-DE" w:bidi="ar-S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E37BF"/>
    <w:rPr>
      <w:rFonts w:ascii="Courier New" w:eastAsiaTheme="minorHAnsi" w:hAnsi="Courier New" w:cs="Courier New"/>
      <w:kern w:val="0"/>
      <w:sz w:val="20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orthotel-zederhau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MacBookPro</dc:creator>
  <cp:lastModifiedBy>Hubert Holland</cp:lastModifiedBy>
  <cp:revision>2</cp:revision>
  <cp:lastPrinted>2023-01-17T16:01:00Z</cp:lastPrinted>
  <dcterms:created xsi:type="dcterms:W3CDTF">2024-01-13T09:38:00Z</dcterms:created>
  <dcterms:modified xsi:type="dcterms:W3CDTF">2024-01-13T09:38:00Z</dcterms:modified>
</cp:coreProperties>
</file>